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44D73" w14:textId="6CDB997F" w:rsidR="003048A6" w:rsidRPr="00A83EB0" w:rsidRDefault="00542C63" w:rsidP="000E1D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PARECER </w:t>
      </w:r>
      <w:r w:rsidR="00E82062"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Nº </w:t>
      </w:r>
      <w:r w:rsidR="00F710FF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0</w:t>
      </w:r>
      <w:r w:rsidR="00AE1DF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50</w:t>
      </w:r>
      <w:r w:rsidR="00DE5692"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/2025</w:t>
      </w:r>
      <w:r w:rsidR="00922F3B"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-</w:t>
      </w:r>
      <w:r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3048A6" w:rsidRPr="00A83EB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COMISSÃO DE LEGISLAÇÃO, JUSTIÇA E REDAÇÃO FINAL</w:t>
      </w:r>
    </w:p>
    <w:p w14:paraId="66A98C77" w14:textId="74D80DDF" w:rsidR="00F710FF" w:rsidRPr="006E6EAE" w:rsidRDefault="00F710FF" w:rsidP="000E1D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CE402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PROCESSO </w:t>
      </w:r>
      <w:proofErr w:type="gramStart"/>
      <w:r w:rsidRPr="00CE402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N.</w:t>
      </w:r>
      <w:r w:rsidRPr="00CE4028">
        <w:rPr>
          <w:rFonts w:ascii="Times New Roman" w:eastAsia="Times New Roman" w:hAnsi="Times New Roman" w:cs="Times New Roman"/>
          <w:sz w:val="26"/>
          <w:szCs w:val="26"/>
          <w:lang w:eastAsia="pt-BR"/>
        </w:rPr>
        <w:t>º</w:t>
      </w:r>
      <w:proofErr w:type="gramEnd"/>
      <w:r w:rsidRPr="00CE4028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CE4028" w:rsidRPr="00CE4028">
        <w:rPr>
          <w:rFonts w:ascii="Times New Roman" w:eastAsia="Times New Roman" w:hAnsi="Times New Roman" w:cs="Times New Roman"/>
          <w:sz w:val="26"/>
          <w:szCs w:val="26"/>
          <w:lang w:eastAsia="pt-BR"/>
        </w:rPr>
        <w:t>054</w:t>
      </w:r>
      <w:r w:rsidRPr="00CE4028">
        <w:rPr>
          <w:rFonts w:ascii="Times New Roman" w:eastAsia="Times New Roman" w:hAnsi="Times New Roman" w:cs="Times New Roman"/>
          <w:sz w:val="26"/>
          <w:szCs w:val="26"/>
          <w:lang w:eastAsia="pt-BR"/>
        </w:rPr>
        <w:t>/2025</w:t>
      </w:r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</w:t>
      </w:r>
      <w:bookmarkStart w:id="0" w:name="_GoBack"/>
      <w:bookmarkEnd w:id="0"/>
      <w:r w:rsidRPr="006E6EAE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                                            </w:t>
      </w:r>
    </w:p>
    <w:p w14:paraId="117E93FD" w14:textId="3E587A9F" w:rsidR="00F710FF" w:rsidRPr="00AE1DF8" w:rsidRDefault="00F710FF" w:rsidP="000E1D0D">
      <w:pPr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E1DF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MATÉRIA:</w:t>
      </w:r>
      <w:r w:rsidRPr="00AE1DF8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</w:t>
      </w:r>
      <w:r w:rsidR="00AE1DF8" w:rsidRPr="00AE1DF8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PROJETO DE LEI Nº 039</w:t>
      </w:r>
      <w:r w:rsidRPr="00AE1DF8">
        <w:rPr>
          <w:rFonts w:ascii="Times New Roman" w:hAnsi="Times New Roman" w:cs="Times New Roman"/>
          <w:b/>
          <w:bCs/>
          <w:sz w:val="26"/>
          <w:szCs w:val="26"/>
          <w:highlight w:val="lightGray"/>
        </w:rPr>
        <w:t>/2025</w:t>
      </w:r>
    </w:p>
    <w:p w14:paraId="400013D2" w14:textId="080716A2" w:rsidR="00F710FF" w:rsidRPr="00AE1DF8" w:rsidRDefault="00F710FF" w:rsidP="000E1D0D">
      <w:pPr>
        <w:pStyle w:val="Default"/>
        <w:ind w:left="-142"/>
        <w:jc w:val="both"/>
        <w:rPr>
          <w:b/>
          <w:bCs/>
          <w:iCs/>
          <w:sz w:val="26"/>
          <w:szCs w:val="26"/>
        </w:rPr>
      </w:pPr>
      <w:r w:rsidRPr="00AE1DF8">
        <w:rPr>
          <w:b/>
          <w:sz w:val="26"/>
          <w:szCs w:val="26"/>
        </w:rPr>
        <w:t xml:space="preserve">EMENTA: </w:t>
      </w:r>
      <w:r w:rsidR="00FA1A56" w:rsidRPr="00FA1A56">
        <w:rPr>
          <w:sz w:val="26"/>
          <w:szCs w:val="26"/>
        </w:rPr>
        <w:t>A</w:t>
      </w:r>
      <w:r w:rsidR="00AE1DF8" w:rsidRPr="00AE1DF8">
        <w:rPr>
          <w:sz w:val="26"/>
          <w:szCs w:val="26"/>
        </w:rPr>
        <w:t>UTORIZA O PODER EXECUTIVO A ABRIR CRÉDITO ADICIONAL ESPECIAL NO ORÇAMENTO DE 2025, NO VALOR DE R$ 27.098,52</w:t>
      </w:r>
    </w:p>
    <w:p w14:paraId="5E0540FE" w14:textId="77777777" w:rsidR="00F710FF" w:rsidRPr="00AE1DF8" w:rsidRDefault="00F710FF" w:rsidP="000E1D0D">
      <w:pPr>
        <w:pStyle w:val="Default"/>
        <w:ind w:left="-142"/>
        <w:jc w:val="both"/>
        <w:rPr>
          <w:rStyle w:val="Forte"/>
          <w:sz w:val="26"/>
          <w:szCs w:val="26"/>
        </w:rPr>
      </w:pPr>
      <w:r w:rsidRPr="00AE1DF8">
        <w:rPr>
          <w:b/>
          <w:sz w:val="26"/>
          <w:szCs w:val="26"/>
        </w:rPr>
        <w:t>AUTORIA:</w:t>
      </w:r>
      <w:r w:rsidRPr="00AE1DF8">
        <w:rPr>
          <w:sz w:val="26"/>
          <w:szCs w:val="26"/>
        </w:rPr>
        <w:t xml:space="preserve"> EXECUTIVO MUNICIPAL</w:t>
      </w:r>
    </w:p>
    <w:p w14:paraId="0A9B4B16" w14:textId="77777777" w:rsidR="00F710FF" w:rsidRPr="00AE1DF8" w:rsidRDefault="00F710FF" w:rsidP="000E1D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AE1DF8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RELATOR (A):</w:t>
      </w:r>
      <w:r w:rsidRPr="00AE1DF8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VEREADORA JAQUELINE APARECIDA DVORANOVSKI PIVETTA</w:t>
      </w:r>
    </w:p>
    <w:p w14:paraId="029C334F" w14:textId="77777777" w:rsidR="00F710FF" w:rsidRDefault="00F710FF" w:rsidP="00F710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3D690689" w14:textId="77777777" w:rsidR="00F710FF" w:rsidRDefault="00F710FF" w:rsidP="00F710FF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</w:p>
    <w:p w14:paraId="25859CBD" w14:textId="12C67374" w:rsidR="00F710FF" w:rsidRPr="000E1D0D" w:rsidRDefault="00F710FF" w:rsidP="000E1D0D">
      <w:pPr>
        <w:spacing w:after="0" w:line="240" w:lineRule="auto"/>
        <w:ind w:firstLine="567"/>
        <w:jc w:val="both"/>
        <w:rPr>
          <w:rStyle w:val="Forte"/>
          <w:rFonts w:ascii="Times New Roman" w:hAnsi="Times New Roman" w:cs="Times New Roman"/>
          <w:sz w:val="26"/>
          <w:szCs w:val="26"/>
        </w:rPr>
      </w:pPr>
      <w:r w:rsidRPr="000E1D0D">
        <w:rPr>
          <w:rStyle w:val="Forte"/>
          <w:rFonts w:ascii="Times New Roman" w:hAnsi="Times New Roman" w:cs="Times New Roman"/>
          <w:sz w:val="26"/>
          <w:szCs w:val="26"/>
        </w:rPr>
        <w:t>RELATÓRIO</w:t>
      </w:r>
    </w:p>
    <w:p w14:paraId="62445B7F" w14:textId="2FC0F584" w:rsidR="00F710FF" w:rsidRPr="000E1D0D" w:rsidRDefault="00F710FF" w:rsidP="000E1D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682421A6" w14:textId="77777777" w:rsidR="000E1D0D" w:rsidRPr="000E1D0D" w:rsidRDefault="000E1D0D" w:rsidP="000E1D0D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6B4F5AAC" w14:textId="77777777" w:rsidR="00FA1A56" w:rsidRPr="00FA1A56" w:rsidRDefault="00FA1A56" w:rsidP="00366A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Trata-se do Projeto de Lei nº 039/2025, de iniciativa do Poder Executivo Municipal, que solicita autorização legislativa para a abertura de Crédito Adicional Especial no valor de R$ 27.098,52 (vinte e sete mil, noventa e oito Reais e cinquenta e dois centavos) no Orçamento de 2025.</w:t>
      </w:r>
    </w:p>
    <w:p w14:paraId="5E5657A4" w14:textId="77777777" w:rsidR="00FA1A56" w:rsidRPr="00FA1A56" w:rsidRDefault="00FA1A56" w:rsidP="00366A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O crédito destina-se a atender despesas com o </w:t>
      </w:r>
      <w:r w:rsidRPr="00366A96">
        <w:rPr>
          <w:rFonts w:ascii="Times New Roman" w:eastAsia="Times New Roman" w:hAnsi="Times New Roman" w:cs="Times New Roman"/>
          <w:sz w:val="26"/>
          <w:szCs w:val="26"/>
          <w:lang w:eastAsia="pt-BR"/>
        </w:rPr>
        <w:t>Transporte Sanitário Eletivo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(Projeto/Atividade 2.095), sendo a fonte de recurso a </w:t>
      </w:r>
      <w:r w:rsidRPr="00366A96">
        <w:rPr>
          <w:rFonts w:ascii="Times New Roman" w:eastAsia="Times New Roman" w:hAnsi="Times New Roman" w:cs="Times New Roman"/>
          <w:sz w:val="26"/>
          <w:szCs w:val="26"/>
          <w:lang w:eastAsia="pt-BR"/>
        </w:rPr>
        <w:t>Transferência de Recursos do Governo Estadual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, através da Secretaria de Estado da Saúde (Portaria SES nº 976/2025), conforme detalhado na Mensagem e no Art. 2º do Projeto.</w:t>
      </w:r>
    </w:p>
    <w:p w14:paraId="316D22CB" w14:textId="77777777" w:rsidR="00FA1A56" w:rsidRPr="00FA1A56" w:rsidRDefault="00FA1A56" w:rsidP="00366A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 Mensagem do Executivo informa que o recurso visa o </w:t>
      </w:r>
      <w:proofErr w:type="spellStart"/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cofinanciamento</w:t>
      </w:r>
      <w:proofErr w:type="spellEnd"/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do transporte sanitário eletivo intermunicipal, referente aos meses de outubro, novembro e dezembro de 2025.</w:t>
      </w:r>
    </w:p>
    <w:p w14:paraId="584EB89C" w14:textId="45A6671D" w:rsidR="000E1D0D" w:rsidRPr="00AE1DF8" w:rsidRDefault="000E1D0D" w:rsidP="000E1D0D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AE1DF8">
        <w:rPr>
          <w:sz w:val="26"/>
          <w:szCs w:val="26"/>
        </w:rPr>
        <w:t>Vieram os autos para parecer desta Comissão, por força do disposto no art. 55 do Regimento Interno.</w:t>
      </w:r>
    </w:p>
    <w:p w14:paraId="60DB409A" w14:textId="2F6C55A7" w:rsidR="000E1D0D" w:rsidRPr="000E1D0D" w:rsidRDefault="000E1D0D" w:rsidP="000E1D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6A1EB657" w14:textId="0957F786" w:rsidR="000E1D0D" w:rsidRDefault="000E1D0D" w:rsidP="000E1D0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E1D0D">
        <w:rPr>
          <w:rFonts w:ascii="Times New Roman" w:hAnsi="Times New Roman" w:cs="Times New Roman"/>
          <w:b/>
          <w:sz w:val="26"/>
          <w:szCs w:val="26"/>
        </w:rPr>
        <w:t>DA ANÁLISE</w:t>
      </w:r>
    </w:p>
    <w:p w14:paraId="0EBF7DEA" w14:textId="77777777" w:rsidR="000E1D0D" w:rsidRPr="000E1D0D" w:rsidRDefault="000E1D0D" w:rsidP="000E1D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00CEDB75" w14:textId="6F6C74EC" w:rsidR="000E1D0D" w:rsidRDefault="000E1D0D" w:rsidP="00FA1A56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A1A56">
        <w:rPr>
          <w:sz w:val="26"/>
          <w:szCs w:val="26"/>
        </w:rPr>
        <w:t>A análise do projeto demonstra que:</w:t>
      </w:r>
    </w:p>
    <w:p w14:paraId="2ECE6577" w14:textId="77777777" w:rsidR="00FA1A56" w:rsidRPr="00FA1A56" w:rsidRDefault="00FA1A56" w:rsidP="00FA1A56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7AE45A60" w14:textId="77777777" w:rsidR="00FA1A56" w:rsidRDefault="00FA1A56" w:rsidP="00FA1A56">
      <w:pPr>
        <w:pStyle w:val="NormalWeb"/>
        <w:numPr>
          <w:ilvl w:val="0"/>
          <w:numId w:val="22"/>
        </w:numPr>
        <w:spacing w:before="0" w:beforeAutospacing="0" w:after="0" w:afterAutospacing="0"/>
        <w:ind w:left="0" w:firstLine="567"/>
        <w:jc w:val="both"/>
        <w:rPr>
          <w:sz w:val="26"/>
          <w:szCs w:val="26"/>
        </w:rPr>
      </w:pPr>
      <w:r w:rsidRPr="00FA1A56">
        <w:rPr>
          <w:sz w:val="26"/>
          <w:szCs w:val="26"/>
        </w:rPr>
        <w:t xml:space="preserve">O Projeto de Lei é de iniciativa do </w:t>
      </w:r>
      <w:r w:rsidRPr="00FA1A56">
        <w:rPr>
          <w:rStyle w:val="font-600"/>
          <w:sz w:val="26"/>
          <w:szCs w:val="26"/>
        </w:rPr>
        <w:t>Poder Executivo</w:t>
      </w:r>
      <w:r w:rsidRPr="00FA1A56">
        <w:rPr>
          <w:sz w:val="26"/>
          <w:szCs w:val="26"/>
        </w:rPr>
        <w:t xml:space="preserve">, tratando de matéria orçamentária (abertura de crédito especial). </w:t>
      </w:r>
    </w:p>
    <w:p w14:paraId="04BC2CD5" w14:textId="2D06D9F5" w:rsidR="00FA1A56" w:rsidRPr="00FA1A56" w:rsidRDefault="00FA1A56" w:rsidP="00FA1A56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FA1A56">
        <w:rPr>
          <w:sz w:val="26"/>
          <w:szCs w:val="26"/>
        </w:rPr>
        <w:t xml:space="preserve">A iniciativa é </w:t>
      </w:r>
      <w:r w:rsidRPr="00FA1A56">
        <w:rPr>
          <w:rStyle w:val="font-600"/>
          <w:sz w:val="26"/>
          <w:szCs w:val="26"/>
        </w:rPr>
        <w:t>constitucionalmente e legalmente correta</w:t>
      </w:r>
      <w:r w:rsidRPr="00FA1A56">
        <w:rPr>
          <w:sz w:val="26"/>
          <w:szCs w:val="26"/>
        </w:rPr>
        <w:t>, conforme o princípio da reserva de iniciativa para matérias que versem sobre orçamento e finanças públicas.</w:t>
      </w:r>
    </w:p>
    <w:p w14:paraId="3631062E" w14:textId="58312B5F" w:rsidR="00FA1A56" w:rsidRPr="00FA1A56" w:rsidRDefault="00FA1A56" w:rsidP="00FA1A5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lastRenderedPageBreak/>
        <w:t>A abertura de Crédito Adicional Especial exige prévia e específica autorização legislativa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, conforme o a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rt. 167, V</w:t>
      </w:r>
      <w:r w:rsidR="00482E7F">
        <w:rPr>
          <w:rStyle w:val="Refdenotaderodap"/>
          <w:rFonts w:ascii="Times New Roman" w:eastAsia="Times New Roman" w:hAnsi="Times New Roman" w:cs="Times New Roman"/>
          <w:sz w:val="26"/>
          <w:szCs w:val="26"/>
          <w:lang w:eastAsia="pt-BR"/>
        </w:rPr>
        <w:footnoteReference w:id="1"/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da Constituição Federal e o </w:t>
      </w:r>
      <w:r>
        <w:rPr>
          <w:rFonts w:ascii="Times New Roman" w:eastAsia="Times New Roman" w:hAnsi="Times New Roman" w:cs="Times New Roman"/>
          <w:sz w:val="26"/>
          <w:szCs w:val="26"/>
          <w:lang w:eastAsia="pt-BR"/>
        </w:rPr>
        <w:t>a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rt. 13</w:t>
      </w:r>
      <w:r w:rsid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>6, V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, da Lei Orgâ</w:t>
      </w:r>
      <w:r w:rsid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nica do Município de </w:t>
      </w:r>
      <w:proofErr w:type="spellStart"/>
      <w:r w:rsid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>Jaguari</w:t>
      </w:r>
      <w:proofErr w:type="spellEnd"/>
      <w:r w:rsid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>-RS.</w:t>
      </w:r>
    </w:p>
    <w:p w14:paraId="13F576DC" w14:textId="5C777CBB" w:rsidR="00FA1A56" w:rsidRDefault="00FA1A56" w:rsidP="00FA1A56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O Projeto de Lei cumpre este requisito ao buscar a autorização da Câmara.</w:t>
      </w:r>
    </w:p>
    <w:p w14:paraId="6EF9059F" w14:textId="77777777" w:rsidR="00FA1A56" w:rsidRPr="00FA1A56" w:rsidRDefault="00FA1A56" w:rsidP="00FA1A56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C6562A7" w14:textId="0F4F5639" w:rsidR="00FA1A56" w:rsidRPr="00FA1A56" w:rsidRDefault="00FA1A56" w:rsidP="00FA1A56">
      <w:pPr>
        <w:pStyle w:val="Pargrafoda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O </w:t>
      </w:r>
      <w:r w:rsid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>a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rt. 2º do Projeto indica que o recurso para a abertura do crédito especial provém de Transferência de Recursos do Governo Estadual, conforme Portaria SES nº 976/2025.</w:t>
      </w:r>
    </w:p>
    <w:p w14:paraId="6DCDF97E" w14:textId="47DF499A" w:rsidR="00FA1A56" w:rsidRDefault="00FA1A56" w:rsidP="00FA1A56">
      <w:pPr>
        <w:pStyle w:val="PargrafodaLista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>A Lei Federal nº 4.320/64</w:t>
      </w:r>
      <w:r w:rsidR="00366A9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– art. 43,</w:t>
      </w:r>
      <w:r w:rsidR="00366A96" w:rsidRPr="00366A96">
        <w:rPr>
          <w:rFonts w:ascii="Times New Roman" w:eastAsia="Times New Roman" w:hAnsi="Times New Roman" w:cs="Times New Roman"/>
          <w:i/>
          <w:sz w:val="26"/>
          <w:szCs w:val="26"/>
          <w:lang w:eastAsia="pt-BR"/>
        </w:rPr>
        <w:t xml:space="preserve"> caput </w:t>
      </w:r>
      <w:r w:rsidR="00366A96">
        <w:rPr>
          <w:rFonts w:ascii="Times New Roman" w:eastAsia="Times New Roman" w:hAnsi="Times New Roman" w:cs="Times New Roman"/>
          <w:sz w:val="26"/>
          <w:szCs w:val="26"/>
          <w:lang w:eastAsia="pt-BR"/>
        </w:rPr>
        <w:t>-</w:t>
      </w:r>
      <w:r w:rsidRP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(</w:t>
      </w:r>
      <w:r w:rsidR="00482E7F" w:rsidRPr="00482E7F">
        <w:rPr>
          <w:rFonts w:ascii="Times New Roman" w:hAnsi="Times New Roman" w:cs="Times New Roman"/>
          <w:sz w:val="26"/>
          <w:szCs w:val="26"/>
          <w:shd w:val="clear" w:color="auto" w:fill="FFFFFF"/>
        </w:rPr>
        <w:t>Estatui Normas Gerais de Direito Financeiro para elaboração e controle dos orçamentos e balanços da União, dos Estados, dos Municípios e do Distrito Federal</w:t>
      </w:r>
      <w:r w:rsidRPr="00482E7F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) e a Lei Orgânica Municipal admitem a abertura de créditos adicionais especiais </w:t>
      </w: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com base em recursos provenientes de convênios ou transferências, desde que não previstos no orçamento (o que justifica o crédito especial). </w:t>
      </w:r>
    </w:p>
    <w:p w14:paraId="78866DD7" w14:textId="6F6416DC" w:rsidR="00FA1A56" w:rsidRPr="00FA1A56" w:rsidRDefault="00FA1A56" w:rsidP="00FA1A56">
      <w:pPr>
        <w:pStyle w:val="PargrafodaLista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A fonte de recurso é válida e legal.</w:t>
      </w:r>
    </w:p>
    <w:p w14:paraId="6DF13B17" w14:textId="28D2070E" w:rsidR="00AE1DF8" w:rsidRPr="00FA1A56" w:rsidRDefault="00AE1DF8" w:rsidP="00FA1A56">
      <w:pPr>
        <w:pStyle w:val="NormalWeb"/>
        <w:spacing w:before="0" w:beforeAutospacing="0" w:after="0" w:afterAutospacing="0"/>
        <w:ind w:left="567"/>
        <w:jc w:val="both"/>
        <w:rPr>
          <w:sz w:val="26"/>
          <w:szCs w:val="26"/>
        </w:rPr>
      </w:pPr>
    </w:p>
    <w:p w14:paraId="1947D61E" w14:textId="59978519" w:rsidR="00D8500D" w:rsidRPr="00FA1A56" w:rsidRDefault="00710B17" w:rsidP="00FA1A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Por fim, q</w:t>
      </w:r>
      <w:r w:rsidR="00D8500D" w:rsidRPr="00FA1A56">
        <w:rPr>
          <w:rFonts w:ascii="Times New Roman" w:eastAsia="Times New Roman" w:hAnsi="Times New Roman" w:cs="Times New Roman"/>
          <w:sz w:val="26"/>
          <w:szCs w:val="26"/>
          <w:lang w:eastAsia="pt-BR"/>
        </w:rPr>
        <w:t>uanto à técnica legislativa, o projeto está redigido de forma clara, com boa estrutura normativa, compatível com os princípios da legalidade, razoabilidade e interesse público.</w:t>
      </w:r>
    </w:p>
    <w:p w14:paraId="73EE0BB8" w14:textId="77777777" w:rsidR="00EB45D6" w:rsidRPr="00B07A67" w:rsidRDefault="00EB45D6" w:rsidP="00A83EB0">
      <w:pPr>
        <w:pStyle w:val="NormalWeb"/>
        <w:spacing w:before="0" w:beforeAutospacing="0" w:after="0" w:afterAutospacing="0"/>
        <w:ind w:firstLine="567"/>
        <w:jc w:val="both"/>
        <w:rPr>
          <w:b/>
        </w:rPr>
      </w:pPr>
    </w:p>
    <w:p w14:paraId="0E449559" w14:textId="0A894C36" w:rsidR="003D4692" w:rsidRDefault="003D4692" w:rsidP="00A83E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C7775">
        <w:rPr>
          <w:rFonts w:ascii="Times New Roman" w:hAnsi="Times New Roman" w:cs="Times New Roman"/>
          <w:b/>
          <w:sz w:val="26"/>
          <w:szCs w:val="26"/>
        </w:rPr>
        <w:t>CONCLUSÃO DO VOTO</w:t>
      </w:r>
    </w:p>
    <w:p w14:paraId="54A612DB" w14:textId="77777777" w:rsidR="00AE1DF8" w:rsidRDefault="00AE1DF8" w:rsidP="00347103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14:paraId="7822226A" w14:textId="646D6AC6" w:rsidR="00922F3B" w:rsidRPr="000E1797" w:rsidRDefault="00922F3B" w:rsidP="00347103">
      <w:pPr>
        <w:pStyle w:val="NormalWeb"/>
        <w:spacing w:before="0" w:beforeAutospacing="0" w:after="0" w:afterAutospacing="0"/>
        <w:ind w:firstLine="567"/>
        <w:jc w:val="both"/>
        <w:rPr>
          <w:b/>
          <w:sz w:val="26"/>
          <w:szCs w:val="26"/>
        </w:rPr>
      </w:pPr>
      <w:r w:rsidRPr="000E1797">
        <w:rPr>
          <w:sz w:val="26"/>
          <w:szCs w:val="26"/>
        </w:rPr>
        <w:t xml:space="preserve">Diante do exposto, </w:t>
      </w:r>
      <w:r w:rsidR="00F82709" w:rsidRPr="000E1797">
        <w:rPr>
          <w:sz w:val="26"/>
          <w:szCs w:val="26"/>
        </w:rPr>
        <w:t>esta relatoria</w:t>
      </w:r>
      <w:r w:rsidR="00AF76CC" w:rsidRPr="000E1797">
        <w:rPr>
          <w:sz w:val="26"/>
          <w:szCs w:val="26"/>
        </w:rPr>
        <w:t xml:space="preserve"> </w:t>
      </w:r>
      <w:r w:rsidR="00985655" w:rsidRPr="000E1797">
        <w:rPr>
          <w:b/>
          <w:sz w:val="26"/>
          <w:szCs w:val="26"/>
        </w:rPr>
        <w:t>OPINA</w:t>
      </w:r>
      <w:r w:rsidR="00AF76CC" w:rsidRPr="000E1797">
        <w:rPr>
          <w:b/>
          <w:sz w:val="26"/>
          <w:szCs w:val="26"/>
        </w:rPr>
        <w:t xml:space="preserve"> </w:t>
      </w:r>
      <w:r w:rsidR="00B7516E" w:rsidRPr="000E1797">
        <w:rPr>
          <w:b/>
          <w:sz w:val="26"/>
          <w:szCs w:val="26"/>
        </w:rPr>
        <w:t>favoravelmente a tramitação da matéria</w:t>
      </w:r>
      <w:r w:rsidR="00D55EB5" w:rsidRPr="000E1797">
        <w:rPr>
          <w:sz w:val="26"/>
          <w:szCs w:val="26"/>
        </w:rPr>
        <w:t>.</w:t>
      </w:r>
    </w:p>
    <w:p w14:paraId="508F275B" w14:textId="77777777" w:rsidR="000C23DE" w:rsidRPr="009C7775" w:rsidRDefault="000C23DE" w:rsidP="00347103">
      <w:pPr>
        <w:pStyle w:val="NormalWeb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9C7775">
        <w:rPr>
          <w:sz w:val="26"/>
          <w:szCs w:val="26"/>
        </w:rPr>
        <w:t xml:space="preserve">Com a aprovação dos demais membros desta Comissão, processe-se nos termos </w:t>
      </w:r>
      <w:r w:rsidR="000E1797">
        <w:rPr>
          <w:sz w:val="26"/>
          <w:szCs w:val="26"/>
        </w:rPr>
        <w:t>Regimentais</w:t>
      </w:r>
      <w:r w:rsidR="00AE3502" w:rsidRPr="009C7775">
        <w:rPr>
          <w:sz w:val="26"/>
          <w:szCs w:val="26"/>
        </w:rPr>
        <w:t>.</w:t>
      </w:r>
    </w:p>
    <w:p w14:paraId="1EE5A8CD" w14:textId="14BEC843" w:rsidR="002F3898" w:rsidRDefault="00662238" w:rsidP="00347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347103">
        <w:rPr>
          <w:rFonts w:ascii="Times New Roman" w:hAnsi="Times New Roman" w:cs="Times New Roman"/>
          <w:sz w:val="26"/>
          <w:szCs w:val="26"/>
        </w:rPr>
        <w:t>Sala das Comissões</w:t>
      </w:r>
      <w:r w:rsidR="00BB0360" w:rsidRPr="00347103">
        <w:rPr>
          <w:rFonts w:ascii="Times New Roman" w:hAnsi="Times New Roman" w:cs="Times New Roman"/>
          <w:sz w:val="26"/>
          <w:szCs w:val="26"/>
        </w:rPr>
        <w:t xml:space="preserve">, </w:t>
      </w:r>
      <w:r w:rsidR="00AE1DF8">
        <w:rPr>
          <w:rFonts w:ascii="Times New Roman" w:hAnsi="Times New Roman" w:cs="Times New Roman"/>
          <w:sz w:val="26"/>
          <w:szCs w:val="26"/>
        </w:rPr>
        <w:t>04</w:t>
      </w:r>
      <w:r w:rsidR="00D8476B">
        <w:rPr>
          <w:rFonts w:ascii="Times New Roman" w:hAnsi="Times New Roman" w:cs="Times New Roman"/>
          <w:sz w:val="26"/>
          <w:szCs w:val="26"/>
        </w:rPr>
        <w:t xml:space="preserve"> de </w:t>
      </w:r>
      <w:r w:rsidR="00AE1DF8">
        <w:rPr>
          <w:rFonts w:ascii="Times New Roman" w:hAnsi="Times New Roman" w:cs="Times New Roman"/>
          <w:sz w:val="26"/>
          <w:szCs w:val="26"/>
        </w:rPr>
        <w:t>dezembro</w:t>
      </w:r>
      <w:r w:rsidR="00D8476B">
        <w:rPr>
          <w:rFonts w:ascii="Times New Roman" w:hAnsi="Times New Roman" w:cs="Times New Roman"/>
          <w:sz w:val="26"/>
          <w:szCs w:val="26"/>
        </w:rPr>
        <w:t xml:space="preserve"> de </w:t>
      </w:r>
      <w:r w:rsidR="00E675F9" w:rsidRPr="00347103">
        <w:rPr>
          <w:rFonts w:ascii="Times New Roman" w:hAnsi="Times New Roman" w:cs="Times New Roman"/>
          <w:sz w:val="26"/>
          <w:szCs w:val="26"/>
        </w:rPr>
        <w:t>2025</w:t>
      </w:r>
      <w:r w:rsidR="002F3898" w:rsidRPr="00347103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6B8972AC" w14:textId="77777777" w:rsidR="006D23FE" w:rsidRPr="00347103" w:rsidRDefault="006D23FE" w:rsidP="003471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13012527" w14:textId="77777777" w:rsidR="002F3898" w:rsidRPr="00482C86" w:rsidRDefault="002F3898" w:rsidP="00972BED">
      <w:pPr>
        <w:pStyle w:val="PargrafodaLista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2DFAF59A" w14:textId="77777777" w:rsidR="002F3898" w:rsidRDefault="003D4692" w:rsidP="00972BED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Vereadora Jaqueline Aparecida Dvoranovski </w:t>
      </w:r>
      <w:r w:rsidR="002F3898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Pivetta,</w:t>
      </w:r>
      <w:r w:rsidR="002F3898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br/>
      </w:r>
      <w:r w:rsidR="002F3898" w:rsidRPr="00D12C50">
        <w:rPr>
          <w:rFonts w:ascii="Times New Roman" w:eastAsia="Times New Roman" w:hAnsi="Times New Roman" w:cs="Times New Roman"/>
          <w:sz w:val="26"/>
          <w:szCs w:val="26"/>
          <w:lang w:eastAsia="pt-BR"/>
        </w:rPr>
        <w:t>Relatora.</w:t>
      </w:r>
    </w:p>
    <w:p w14:paraId="0FACE3C6" w14:textId="77777777" w:rsidR="00321BFB" w:rsidRPr="00482C86" w:rsidRDefault="00321BFB" w:rsidP="00972BED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76AAD9B3" w14:textId="77777777" w:rsidR="002F3898" w:rsidRPr="00482C86" w:rsidRDefault="002F3898" w:rsidP="00972BED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136E9FC4" w14:textId="77777777" w:rsidR="00FC37FD" w:rsidRPr="00482C86" w:rsidRDefault="00FE33FC" w:rsidP="00972BED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 Ezio Jocelito Silva</w:t>
      </w:r>
      <w:r w:rsidR="00D70D40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,</w:t>
      </w:r>
    </w:p>
    <w:p w14:paraId="15F3DFDF" w14:textId="77777777" w:rsidR="002F3898" w:rsidRPr="00D12C50" w:rsidRDefault="00FC37FD" w:rsidP="00972BED">
      <w:pPr>
        <w:pStyle w:val="PargrafodaLista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D12C50">
        <w:rPr>
          <w:rFonts w:ascii="Times New Roman" w:eastAsia="Times New Roman" w:hAnsi="Times New Roman" w:cs="Times New Roman"/>
          <w:sz w:val="26"/>
          <w:szCs w:val="26"/>
          <w:lang w:eastAsia="pt-BR"/>
        </w:rPr>
        <w:t>Presidente</w:t>
      </w:r>
      <w:r w:rsidR="002F3898" w:rsidRPr="00D12C50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1208C9EB" w14:textId="77777777" w:rsidR="00617A5C" w:rsidRDefault="00617A5C" w:rsidP="00972B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7E0344B" w14:textId="7BAC0A01" w:rsidR="002F3898" w:rsidRPr="00482C86" w:rsidRDefault="002F3898" w:rsidP="00972B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sz w:val="26"/>
          <w:szCs w:val="26"/>
          <w:lang w:eastAsia="pt-BR"/>
        </w:rPr>
        <w:t>Pelas conclusões:</w:t>
      </w:r>
    </w:p>
    <w:p w14:paraId="7F43099E" w14:textId="77777777" w:rsidR="00727EC3" w:rsidRPr="00482C86" w:rsidRDefault="00727EC3" w:rsidP="00972BE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pt-BR"/>
        </w:rPr>
      </w:pPr>
    </w:p>
    <w:p w14:paraId="49D4F393" w14:textId="77777777" w:rsidR="00B067CB" w:rsidRPr="00482C86" w:rsidRDefault="002F3898" w:rsidP="004C6318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A164DB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a</w:t>
      </w: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Eva Bruna Machado </w:t>
      </w:r>
      <w:proofErr w:type="spellStart"/>
      <w:r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Kaviez</w:t>
      </w:r>
      <w:proofErr w:type="spellEnd"/>
      <w:r w:rsidR="00BF6F7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:</w:t>
      </w:r>
      <w:r w:rsidR="00186A2F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BC46C4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</w:t>
      </w:r>
      <w:r w:rsidR="00B067CB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</w:t>
      </w:r>
      <w:r w:rsidR="004322AA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_______</w:t>
      </w:r>
      <w:r w:rsidR="00B067CB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</w:t>
      </w:r>
      <w:r w:rsidR="009D6911" w:rsidRPr="00482C8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______</w:t>
      </w:r>
    </w:p>
    <w:p w14:paraId="09912DF1" w14:textId="77777777" w:rsidR="00B067CB" w:rsidRPr="00482C86" w:rsidRDefault="002F3898" w:rsidP="004C6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Vereador Gilmar Leopoldo </w:t>
      </w:r>
      <w:proofErr w:type="spellStart"/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Shopf</w:t>
      </w:r>
      <w:proofErr w:type="spellEnd"/>
      <w:r w:rsidR="00BF6F74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:</w:t>
      </w:r>
      <w:r w:rsidR="00BC46C4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</w:t>
      </w:r>
      <w:r w:rsidR="00E675F9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</w:t>
      </w:r>
      <w:r w:rsidR="00B067CB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C039BF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</w:t>
      </w:r>
      <w:r w:rsidR="00B067CB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</w:t>
      </w:r>
      <w:r w:rsidR="009D6911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B067CB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</w:p>
    <w:p w14:paraId="219C1A5E" w14:textId="77777777" w:rsidR="002F3898" w:rsidRPr="00482C86" w:rsidRDefault="00A164DB" w:rsidP="004C6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Vereador</w:t>
      </w:r>
      <w:r w:rsidR="002F3898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</w:t>
      </w:r>
      <w:r w:rsidR="0050574F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Lucas Maia</w:t>
      </w:r>
      <w:r w:rsidR="00BC46C4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Mar</w:t>
      </w:r>
      <w:r w:rsidR="0050574F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in</w:t>
      </w:r>
      <w:r w:rsidR="00232BE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: </w:t>
      </w:r>
      <w:r w:rsidR="00B067CB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</w:t>
      </w:r>
      <w:r w:rsidR="009D6911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</w:t>
      </w:r>
      <w:r w:rsidR="004322AA"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</w:t>
      </w:r>
      <w:r w:rsidR="00232BEE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________________________</w:t>
      </w:r>
    </w:p>
    <w:p w14:paraId="7E736B8A" w14:textId="77777777" w:rsidR="00F36058" w:rsidRDefault="00F36058" w:rsidP="004C63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</w:pPr>
    </w:p>
    <w:p w14:paraId="7CAC5B3E" w14:textId="3F08A85F" w:rsidR="009C7775" w:rsidRDefault="002F3898" w:rsidP="004C6318">
      <w:pPr>
        <w:spacing w:after="0" w:line="360" w:lineRule="auto"/>
        <w:jc w:val="both"/>
        <w:rPr>
          <w:sz w:val="26"/>
          <w:szCs w:val="26"/>
        </w:rPr>
      </w:pPr>
      <w:r w:rsidRPr="00482C86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DECISÃO: </w:t>
      </w:r>
      <w:r w:rsidR="00136813" w:rsidRPr="00BD546A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Aprovado </w:t>
      </w:r>
      <w:r w:rsidR="00727EC3" w:rsidRPr="00BD546A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por </w:t>
      </w:r>
      <w:r w:rsidR="001447B1" w:rsidRPr="00BD546A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>UNANIMIDADE</w:t>
      </w:r>
      <w:r w:rsidR="00D12C50" w:rsidRPr="00BD546A">
        <w:rPr>
          <w:rFonts w:ascii="Times New Roman" w:eastAsia="Times New Roman" w:hAnsi="Times New Roman" w:cs="Times New Roman"/>
          <w:b/>
          <w:sz w:val="26"/>
          <w:szCs w:val="26"/>
          <w:lang w:eastAsia="pt-BR"/>
        </w:rPr>
        <w:t xml:space="preserve"> favoravelmente</w:t>
      </w:r>
      <w:r w:rsidR="00D12C50" w:rsidRPr="00BD546A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 a tramitação da matéria</w:t>
      </w:r>
      <w:r w:rsidR="004C6318">
        <w:rPr>
          <w:rFonts w:ascii="Times New Roman" w:eastAsia="Times New Roman" w:hAnsi="Times New Roman" w:cs="Times New Roman"/>
          <w:sz w:val="26"/>
          <w:szCs w:val="26"/>
          <w:lang w:eastAsia="pt-BR"/>
        </w:rPr>
        <w:t xml:space="preserve">, em </w:t>
      </w:r>
      <w:r w:rsidR="00D8476B">
        <w:rPr>
          <w:rFonts w:ascii="Times New Roman" w:eastAsia="Times New Roman" w:hAnsi="Times New Roman" w:cs="Times New Roman"/>
          <w:sz w:val="26"/>
          <w:szCs w:val="26"/>
          <w:lang w:eastAsia="pt-BR"/>
        </w:rPr>
        <w:t>0</w:t>
      </w:r>
      <w:r w:rsidR="00AE1DF8">
        <w:rPr>
          <w:rFonts w:ascii="Times New Roman" w:eastAsia="Times New Roman" w:hAnsi="Times New Roman" w:cs="Times New Roman"/>
          <w:sz w:val="26"/>
          <w:szCs w:val="26"/>
          <w:lang w:eastAsia="pt-BR"/>
        </w:rPr>
        <w:t>4/12</w:t>
      </w:r>
      <w:r w:rsidR="00D8476B">
        <w:rPr>
          <w:rFonts w:ascii="Times New Roman" w:eastAsia="Times New Roman" w:hAnsi="Times New Roman" w:cs="Times New Roman"/>
          <w:sz w:val="26"/>
          <w:szCs w:val="26"/>
          <w:lang w:eastAsia="pt-BR"/>
        </w:rPr>
        <w:t>/2025</w:t>
      </w:r>
      <w:r w:rsidR="004370FD">
        <w:rPr>
          <w:rFonts w:ascii="Times New Roman" w:eastAsia="Times New Roman" w:hAnsi="Times New Roman" w:cs="Times New Roman"/>
          <w:sz w:val="26"/>
          <w:szCs w:val="26"/>
          <w:lang w:eastAsia="pt-BR"/>
        </w:rPr>
        <w:t>.</w:t>
      </w:r>
    </w:p>
    <w:p w14:paraId="7B354438" w14:textId="77777777" w:rsidR="00D55EB5" w:rsidRDefault="00D55EB5" w:rsidP="00C56381">
      <w:pPr>
        <w:spacing w:after="0" w:line="240" w:lineRule="auto"/>
        <w:jc w:val="both"/>
        <w:rPr>
          <w:sz w:val="26"/>
          <w:szCs w:val="26"/>
        </w:rPr>
      </w:pPr>
    </w:p>
    <w:p w14:paraId="45870B5C" w14:textId="77777777" w:rsidR="00D55EB5" w:rsidRDefault="00D55EB5" w:rsidP="00C56381">
      <w:pPr>
        <w:spacing w:after="0" w:line="240" w:lineRule="auto"/>
        <w:jc w:val="both"/>
        <w:rPr>
          <w:sz w:val="26"/>
          <w:szCs w:val="26"/>
        </w:rPr>
      </w:pPr>
    </w:p>
    <w:sectPr w:rsidR="00D55EB5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9399FA" w14:textId="77777777" w:rsidR="000600F4" w:rsidRDefault="000600F4" w:rsidP="00B067CB">
      <w:pPr>
        <w:spacing w:after="0" w:line="240" w:lineRule="auto"/>
      </w:pPr>
      <w:r>
        <w:separator/>
      </w:r>
    </w:p>
  </w:endnote>
  <w:endnote w:type="continuationSeparator" w:id="0">
    <w:p w14:paraId="34B02969" w14:textId="77777777" w:rsidR="000600F4" w:rsidRDefault="000600F4" w:rsidP="00B0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819371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F0C9BC" w14:textId="77777777" w:rsidR="00B067CB" w:rsidRPr="00675814" w:rsidRDefault="00B067CB" w:rsidP="00B067CB">
            <w:pPr>
              <w:pStyle w:val="Cabealho"/>
              <w:ind w:left="993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14:paraId="49783432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96CF81" wp14:editId="78A339C3">
                      <wp:simplePos x="0" y="0"/>
                      <wp:positionH relativeFrom="column">
                        <wp:posOffset>-165735</wp:posOffset>
                      </wp:positionH>
                      <wp:positionV relativeFrom="paragraph">
                        <wp:posOffset>96520</wp:posOffset>
                      </wp:positionV>
                      <wp:extent cx="5972175" cy="635"/>
                      <wp:effectExtent l="5715" t="10795" r="13335" b="7620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7217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CF988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        </w:pict>
                </mc:Fallback>
              </mc:AlternateContent>
            </w:r>
          </w:p>
          <w:p w14:paraId="23774898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>Praça Gilson Carlos Reginato - Centro - Jaguari/RS - CEP.: 97.760-000</w:t>
            </w:r>
          </w:p>
          <w:p w14:paraId="3228AE4F" w14:textId="77777777" w:rsidR="00B067CB" w:rsidRPr="00B067CB" w:rsidRDefault="00B067CB" w:rsidP="00B067CB">
            <w:pPr>
              <w:pStyle w:val="Rodap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E-mail: </w:t>
            </w:r>
            <w:hyperlink r:id="rId1" w:history="1">
              <w:r w:rsidRPr="00B067CB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camara@jaguari.rs.gov.br</w:t>
              </w:r>
            </w:hyperlink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 -  Site: camara.jaguari.rs.gov.br</w:t>
            </w:r>
          </w:p>
          <w:p w14:paraId="5DB3E44A" w14:textId="6BD366BB" w:rsidR="00B067CB" w:rsidRDefault="00B067CB" w:rsidP="00B067CB">
            <w:pPr>
              <w:pStyle w:val="Rodap"/>
              <w:jc w:val="right"/>
            </w:pP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E402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B067C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E4028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3</w:t>
            </w:r>
            <w:r w:rsidRPr="00B067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949D1AF" w14:textId="77777777" w:rsidR="00B067CB" w:rsidRDefault="00B067CB" w:rsidP="00B067CB">
    <w:pPr>
      <w:pStyle w:val="Rodap"/>
    </w:pPr>
  </w:p>
  <w:p w14:paraId="7FFE0880" w14:textId="77777777" w:rsidR="00B067CB" w:rsidRDefault="00B067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78125" w14:textId="77777777" w:rsidR="000600F4" w:rsidRDefault="000600F4" w:rsidP="00B067CB">
      <w:pPr>
        <w:spacing w:after="0" w:line="240" w:lineRule="auto"/>
      </w:pPr>
      <w:r>
        <w:separator/>
      </w:r>
    </w:p>
  </w:footnote>
  <w:footnote w:type="continuationSeparator" w:id="0">
    <w:p w14:paraId="62E96F84" w14:textId="77777777" w:rsidR="000600F4" w:rsidRDefault="000600F4" w:rsidP="00B067CB">
      <w:pPr>
        <w:spacing w:after="0" w:line="240" w:lineRule="auto"/>
      </w:pPr>
      <w:r>
        <w:continuationSeparator/>
      </w:r>
    </w:p>
  </w:footnote>
  <w:footnote w:id="1">
    <w:p w14:paraId="4BE644C6" w14:textId="0CBEF11F" w:rsidR="00482E7F" w:rsidRPr="00482E7F" w:rsidRDefault="00482E7F" w:rsidP="00482E7F">
      <w:pPr>
        <w:pStyle w:val="Textodenotaderodap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Refdenotaderodap"/>
        </w:rPr>
        <w:footnoteRef/>
      </w:r>
      <w:r>
        <w:t xml:space="preserve"> </w:t>
      </w:r>
      <w:r w:rsidRPr="00482E7F">
        <w:rPr>
          <w:rFonts w:ascii="Times New Roman" w:hAnsi="Times New Roman" w:cs="Times New Roman"/>
        </w:rPr>
        <w:t>“</w:t>
      </w:r>
      <w:r w:rsidRPr="00482E7F">
        <w:rPr>
          <w:rFonts w:ascii="Times New Roman" w:hAnsi="Times New Roman" w:cs="Times New Roman"/>
          <w:color w:val="000000"/>
          <w:shd w:val="clear" w:color="auto" w:fill="FFFFFF"/>
        </w:rPr>
        <w:t>Art. 167. São vedados:</w:t>
      </w:r>
    </w:p>
    <w:p w14:paraId="11F9DAB9" w14:textId="5555160D" w:rsidR="00482E7F" w:rsidRPr="00482E7F" w:rsidRDefault="00482E7F" w:rsidP="00482E7F">
      <w:pPr>
        <w:pStyle w:val="Textodenotaderodap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82E7F">
        <w:rPr>
          <w:rFonts w:ascii="Times New Roman" w:hAnsi="Times New Roman" w:cs="Times New Roman"/>
          <w:color w:val="000000"/>
          <w:shd w:val="clear" w:color="auto" w:fill="FFFFFF"/>
        </w:rPr>
        <w:t>(...) V - a abertura de crédito suplementar ou especial sem prévia autorização legislativa e sem indicação dos recursos correspondentes;</w:t>
      </w:r>
    </w:p>
    <w:p w14:paraId="3C3BE4CA" w14:textId="5A28668D" w:rsidR="00482E7F" w:rsidRDefault="00482E7F" w:rsidP="00482E7F">
      <w:pPr>
        <w:pStyle w:val="Textodenotaderodap"/>
        <w:jc w:val="both"/>
      </w:pPr>
      <w:r w:rsidRPr="00482E7F">
        <w:rPr>
          <w:rFonts w:ascii="Times New Roman" w:hAnsi="Times New Roman" w:cs="Times New Roman"/>
          <w:color w:val="000000"/>
          <w:shd w:val="clear" w:color="auto" w:fill="FFFFFF"/>
        </w:rPr>
        <w:t>(...)”.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996F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7A0BA34F" wp14:editId="2B84FADF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BA07C0E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56C4237D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3D925CBC" w14:textId="77777777" w:rsidR="00B067CB" w:rsidRPr="00972BED" w:rsidRDefault="009D6911" w:rsidP="00972BED">
    <w:pPr>
      <w:pStyle w:val="Cabealho"/>
      <w:ind w:left="993"/>
      <w:jc w:val="center"/>
      <w:rPr>
        <w:rFonts w:ascii="Times New Roman" w:hAnsi="Times New Roman" w:cs="Times New Roman"/>
      </w:rPr>
    </w:pPr>
    <w:r w:rsidRPr="00972BED">
      <w:rPr>
        <w:rFonts w:ascii="Times New Roman" w:hAnsi="Times New Roman" w:cs="Times New Roman"/>
      </w:rPr>
      <w:t>ESTADO DO RIO GRANDE DO SUL</w:t>
    </w:r>
  </w:p>
  <w:p w14:paraId="32FC6879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sz w:val="10"/>
        <w:szCs w:val="10"/>
      </w:rPr>
    </w:pPr>
  </w:p>
  <w:p w14:paraId="1840AB13" w14:textId="77777777" w:rsidR="00B067CB" w:rsidRPr="00B067CB" w:rsidRDefault="00B067CB" w:rsidP="00972BED">
    <w:pPr>
      <w:pStyle w:val="Cabealho"/>
      <w:ind w:left="993"/>
      <w:jc w:val="center"/>
      <w:rPr>
        <w:rFonts w:ascii="Times New Roman" w:hAnsi="Times New Roman" w:cs="Times New Roman"/>
        <w:b/>
        <w:bCs/>
      </w:rPr>
    </w:pPr>
    <w:r w:rsidRPr="00B067CB">
      <w:rPr>
        <w:rFonts w:ascii="Times New Roman" w:hAnsi="Times New Roman" w:cs="Times New Roman"/>
        <w:b/>
        <w:bCs/>
      </w:rPr>
      <w:t>CÂMARA MUNICIPAL DE JAGUARI</w:t>
    </w:r>
  </w:p>
  <w:p w14:paraId="03EFA576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1BAB6421" w14:textId="77777777" w:rsidR="00B067CB" w:rsidRPr="00675814" w:rsidRDefault="00B067CB" w:rsidP="00B067CB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990984" wp14:editId="350ED1E3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F6404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192D0BAD" w14:textId="77777777" w:rsidR="00B067CB" w:rsidRDefault="00B067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1DC806B"/>
    <w:multiLevelType w:val="hybridMultilevel"/>
    <w:tmpl w:val="DBE1F6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1264F7"/>
    <w:multiLevelType w:val="multilevel"/>
    <w:tmpl w:val="637A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04E9A"/>
    <w:multiLevelType w:val="multilevel"/>
    <w:tmpl w:val="784A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60196"/>
    <w:multiLevelType w:val="hybridMultilevel"/>
    <w:tmpl w:val="DB1A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61444"/>
    <w:multiLevelType w:val="multilevel"/>
    <w:tmpl w:val="47A88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F5A4A"/>
    <w:multiLevelType w:val="multilevel"/>
    <w:tmpl w:val="433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397670"/>
    <w:multiLevelType w:val="hybridMultilevel"/>
    <w:tmpl w:val="0F188B8C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F7890"/>
    <w:multiLevelType w:val="hybridMultilevel"/>
    <w:tmpl w:val="4BF466DA"/>
    <w:lvl w:ilvl="0" w:tplc="85E4F72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048655D"/>
    <w:multiLevelType w:val="multilevel"/>
    <w:tmpl w:val="B56A1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B7431"/>
    <w:multiLevelType w:val="hybridMultilevel"/>
    <w:tmpl w:val="648EF384"/>
    <w:lvl w:ilvl="0" w:tplc="F56A8344">
      <w:start w:val="1"/>
      <w:numFmt w:val="decimal"/>
      <w:lvlText w:val="%1."/>
      <w:lvlJc w:val="left"/>
      <w:pPr>
        <w:ind w:left="1494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C136AF3"/>
    <w:multiLevelType w:val="multilevel"/>
    <w:tmpl w:val="67D8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156844"/>
    <w:multiLevelType w:val="multilevel"/>
    <w:tmpl w:val="AFF2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4A3136"/>
    <w:multiLevelType w:val="hybridMultilevel"/>
    <w:tmpl w:val="2698DB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EF6225"/>
    <w:multiLevelType w:val="multilevel"/>
    <w:tmpl w:val="EB9E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C7BF6"/>
    <w:multiLevelType w:val="hybridMultilevel"/>
    <w:tmpl w:val="CF940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8B0FF9"/>
    <w:multiLevelType w:val="hybridMultilevel"/>
    <w:tmpl w:val="FABEE1E8"/>
    <w:lvl w:ilvl="0" w:tplc="04160001">
      <w:start w:val="1"/>
      <w:numFmt w:val="bullet"/>
      <w:lvlText w:val=""/>
      <w:lvlJc w:val="left"/>
      <w:pPr>
        <w:ind w:left="19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16" w15:restartNumberingAfterBreak="0">
    <w:nsid w:val="67FD1030"/>
    <w:multiLevelType w:val="multilevel"/>
    <w:tmpl w:val="86B6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60437F"/>
    <w:multiLevelType w:val="multilevel"/>
    <w:tmpl w:val="696E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7568B2"/>
    <w:multiLevelType w:val="hybridMultilevel"/>
    <w:tmpl w:val="3AD67DA0"/>
    <w:lvl w:ilvl="0" w:tplc="B5504AA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33C183E"/>
    <w:multiLevelType w:val="multilevel"/>
    <w:tmpl w:val="DB46C6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5C2B07"/>
    <w:multiLevelType w:val="multilevel"/>
    <w:tmpl w:val="E4448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853A72"/>
    <w:multiLevelType w:val="hybridMultilevel"/>
    <w:tmpl w:val="A0C2A134"/>
    <w:lvl w:ilvl="0" w:tplc="BD5E55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0"/>
  </w:num>
  <w:num w:numId="2">
    <w:abstractNumId w:val="8"/>
  </w:num>
  <w:num w:numId="3">
    <w:abstractNumId w:val="19"/>
  </w:num>
  <w:num w:numId="4">
    <w:abstractNumId w:val="14"/>
  </w:num>
  <w:num w:numId="5">
    <w:abstractNumId w:val="3"/>
  </w:num>
  <w:num w:numId="6">
    <w:abstractNumId w:val="12"/>
  </w:num>
  <w:num w:numId="7">
    <w:abstractNumId w:val="6"/>
  </w:num>
  <w:num w:numId="8">
    <w:abstractNumId w:val="1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15"/>
  </w:num>
  <w:num w:numId="14">
    <w:abstractNumId w:val="21"/>
  </w:num>
  <w:num w:numId="15">
    <w:abstractNumId w:val="5"/>
  </w:num>
  <w:num w:numId="16">
    <w:abstractNumId w:val="16"/>
  </w:num>
  <w:num w:numId="17">
    <w:abstractNumId w:val="11"/>
  </w:num>
  <w:num w:numId="18">
    <w:abstractNumId w:val="17"/>
  </w:num>
  <w:num w:numId="19">
    <w:abstractNumId w:val="0"/>
  </w:num>
  <w:num w:numId="20">
    <w:abstractNumId w:val="18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A85"/>
    <w:rsid w:val="00004E92"/>
    <w:rsid w:val="0001510D"/>
    <w:rsid w:val="00025F1B"/>
    <w:rsid w:val="0003143A"/>
    <w:rsid w:val="00033EAB"/>
    <w:rsid w:val="000376CA"/>
    <w:rsid w:val="00041485"/>
    <w:rsid w:val="00054319"/>
    <w:rsid w:val="000576A8"/>
    <w:rsid w:val="000600F4"/>
    <w:rsid w:val="0007018B"/>
    <w:rsid w:val="00072B02"/>
    <w:rsid w:val="000824D7"/>
    <w:rsid w:val="0008763A"/>
    <w:rsid w:val="000947E4"/>
    <w:rsid w:val="000A27F7"/>
    <w:rsid w:val="000A4A57"/>
    <w:rsid w:val="000A5C63"/>
    <w:rsid w:val="000B0422"/>
    <w:rsid w:val="000B34BA"/>
    <w:rsid w:val="000B724E"/>
    <w:rsid w:val="000C21F7"/>
    <w:rsid w:val="000C23DE"/>
    <w:rsid w:val="000C5546"/>
    <w:rsid w:val="000D132E"/>
    <w:rsid w:val="000D1B55"/>
    <w:rsid w:val="000D565F"/>
    <w:rsid w:val="000E1797"/>
    <w:rsid w:val="000E1D0D"/>
    <w:rsid w:val="000E6B8A"/>
    <w:rsid w:val="000E7D6B"/>
    <w:rsid w:val="000F185F"/>
    <w:rsid w:val="000F44F0"/>
    <w:rsid w:val="00122507"/>
    <w:rsid w:val="00123895"/>
    <w:rsid w:val="00126770"/>
    <w:rsid w:val="0013304F"/>
    <w:rsid w:val="00136813"/>
    <w:rsid w:val="00141703"/>
    <w:rsid w:val="001417F2"/>
    <w:rsid w:val="00144598"/>
    <w:rsid w:val="001447B1"/>
    <w:rsid w:val="001513D8"/>
    <w:rsid w:val="001534B6"/>
    <w:rsid w:val="00170FE4"/>
    <w:rsid w:val="001777F5"/>
    <w:rsid w:val="00186A2F"/>
    <w:rsid w:val="00197D69"/>
    <w:rsid w:val="001A3A44"/>
    <w:rsid w:val="001A626D"/>
    <w:rsid w:val="001A6418"/>
    <w:rsid w:val="001A6A03"/>
    <w:rsid w:val="001B2118"/>
    <w:rsid w:val="001B6435"/>
    <w:rsid w:val="001C0D17"/>
    <w:rsid w:val="001D37F0"/>
    <w:rsid w:val="001D7DD5"/>
    <w:rsid w:val="001E09FB"/>
    <w:rsid w:val="001E4F5D"/>
    <w:rsid w:val="001F198A"/>
    <w:rsid w:val="001F664B"/>
    <w:rsid w:val="00206977"/>
    <w:rsid w:val="00210DED"/>
    <w:rsid w:val="00214BE9"/>
    <w:rsid w:val="0022179F"/>
    <w:rsid w:val="00226DE4"/>
    <w:rsid w:val="00232BEE"/>
    <w:rsid w:val="0024661D"/>
    <w:rsid w:val="00246878"/>
    <w:rsid w:val="00260269"/>
    <w:rsid w:val="00262173"/>
    <w:rsid w:val="0026406F"/>
    <w:rsid w:val="002645DE"/>
    <w:rsid w:val="00266383"/>
    <w:rsid w:val="00296128"/>
    <w:rsid w:val="002A132F"/>
    <w:rsid w:val="002A4BDB"/>
    <w:rsid w:val="002A5F7A"/>
    <w:rsid w:val="002B086C"/>
    <w:rsid w:val="002B2F22"/>
    <w:rsid w:val="002B591B"/>
    <w:rsid w:val="002C2738"/>
    <w:rsid w:val="002C2E8A"/>
    <w:rsid w:val="002C334B"/>
    <w:rsid w:val="002D1435"/>
    <w:rsid w:val="002F16BD"/>
    <w:rsid w:val="002F3898"/>
    <w:rsid w:val="00303497"/>
    <w:rsid w:val="003046B2"/>
    <w:rsid w:val="003048A6"/>
    <w:rsid w:val="003074FB"/>
    <w:rsid w:val="00320502"/>
    <w:rsid w:val="00321BFB"/>
    <w:rsid w:val="00324C64"/>
    <w:rsid w:val="003303C3"/>
    <w:rsid w:val="0033437B"/>
    <w:rsid w:val="0033629C"/>
    <w:rsid w:val="00341E7C"/>
    <w:rsid w:val="00347103"/>
    <w:rsid w:val="00347AAE"/>
    <w:rsid w:val="00353798"/>
    <w:rsid w:val="00361D30"/>
    <w:rsid w:val="0036464E"/>
    <w:rsid w:val="00366A96"/>
    <w:rsid w:val="0036789E"/>
    <w:rsid w:val="00370426"/>
    <w:rsid w:val="00373B2D"/>
    <w:rsid w:val="00374569"/>
    <w:rsid w:val="00375C94"/>
    <w:rsid w:val="00380451"/>
    <w:rsid w:val="00390021"/>
    <w:rsid w:val="003932AB"/>
    <w:rsid w:val="003A2889"/>
    <w:rsid w:val="003B0941"/>
    <w:rsid w:val="003B3E1C"/>
    <w:rsid w:val="003B5199"/>
    <w:rsid w:val="003D4692"/>
    <w:rsid w:val="003F7C6B"/>
    <w:rsid w:val="00401686"/>
    <w:rsid w:val="00405B70"/>
    <w:rsid w:val="00407A02"/>
    <w:rsid w:val="004138BE"/>
    <w:rsid w:val="004273F2"/>
    <w:rsid w:val="004322AA"/>
    <w:rsid w:val="00436605"/>
    <w:rsid w:val="004369D6"/>
    <w:rsid w:val="00436A21"/>
    <w:rsid w:val="004370FD"/>
    <w:rsid w:val="004376AF"/>
    <w:rsid w:val="00446AB9"/>
    <w:rsid w:val="0045136E"/>
    <w:rsid w:val="004544CA"/>
    <w:rsid w:val="0045489C"/>
    <w:rsid w:val="00455CB2"/>
    <w:rsid w:val="00456FCC"/>
    <w:rsid w:val="00457612"/>
    <w:rsid w:val="00463663"/>
    <w:rsid w:val="00464541"/>
    <w:rsid w:val="004720D0"/>
    <w:rsid w:val="004725D6"/>
    <w:rsid w:val="00474633"/>
    <w:rsid w:val="0048072E"/>
    <w:rsid w:val="00482575"/>
    <w:rsid w:val="00482C86"/>
    <w:rsid w:val="00482E7F"/>
    <w:rsid w:val="0048377E"/>
    <w:rsid w:val="00490C6C"/>
    <w:rsid w:val="004A63C6"/>
    <w:rsid w:val="004A737B"/>
    <w:rsid w:val="004C282A"/>
    <w:rsid w:val="004C3B75"/>
    <w:rsid w:val="004C44E6"/>
    <w:rsid w:val="004C6318"/>
    <w:rsid w:val="004E5E2B"/>
    <w:rsid w:val="0050574F"/>
    <w:rsid w:val="0050745A"/>
    <w:rsid w:val="005243B9"/>
    <w:rsid w:val="00527EA6"/>
    <w:rsid w:val="00534A85"/>
    <w:rsid w:val="0053687C"/>
    <w:rsid w:val="00540774"/>
    <w:rsid w:val="00542C63"/>
    <w:rsid w:val="00542F5E"/>
    <w:rsid w:val="005478B7"/>
    <w:rsid w:val="00556155"/>
    <w:rsid w:val="00580B0A"/>
    <w:rsid w:val="00582E16"/>
    <w:rsid w:val="005864D9"/>
    <w:rsid w:val="005927CE"/>
    <w:rsid w:val="00592BA6"/>
    <w:rsid w:val="005C1B22"/>
    <w:rsid w:val="005C20E4"/>
    <w:rsid w:val="005C30F7"/>
    <w:rsid w:val="005D0EB6"/>
    <w:rsid w:val="005F17E5"/>
    <w:rsid w:val="005F3C62"/>
    <w:rsid w:val="005F5FAD"/>
    <w:rsid w:val="00601539"/>
    <w:rsid w:val="00617A5C"/>
    <w:rsid w:val="00626091"/>
    <w:rsid w:val="00626704"/>
    <w:rsid w:val="006274CB"/>
    <w:rsid w:val="00634A52"/>
    <w:rsid w:val="00643DB5"/>
    <w:rsid w:val="0064690B"/>
    <w:rsid w:val="00646FD7"/>
    <w:rsid w:val="0064781C"/>
    <w:rsid w:val="0065043F"/>
    <w:rsid w:val="00654E0C"/>
    <w:rsid w:val="00662238"/>
    <w:rsid w:val="006713D4"/>
    <w:rsid w:val="00674891"/>
    <w:rsid w:val="00674937"/>
    <w:rsid w:val="006855CB"/>
    <w:rsid w:val="00690262"/>
    <w:rsid w:val="006A0363"/>
    <w:rsid w:val="006A5323"/>
    <w:rsid w:val="006B3478"/>
    <w:rsid w:val="006B3731"/>
    <w:rsid w:val="006C0C69"/>
    <w:rsid w:val="006C70B0"/>
    <w:rsid w:val="006D23FE"/>
    <w:rsid w:val="006D6A26"/>
    <w:rsid w:val="006D6D12"/>
    <w:rsid w:val="006E1664"/>
    <w:rsid w:val="006E2C23"/>
    <w:rsid w:val="006F7BE4"/>
    <w:rsid w:val="007001A9"/>
    <w:rsid w:val="007029BB"/>
    <w:rsid w:val="00706BDE"/>
    <w:rsid w:val="00710B17"/>
    <w:rsid w:val="007126F8"/>
    <w:rsid w:val="0071649A"/>
    <w:rsid w:val="007271B5"/>
    <w:rsid w:val="00727EC3"/>
    <w:rsid w:val="00731788"/>
    <w:rsid w:val="00731D3B"/>
    <w:rsid w:val="00735116"/>
    <w:rsid w:val="00736DA0"/>
    <w:rsid w:val="00746333"/>
    <w:rsid w:val="00751164"/>
    <w:rsid w:val="007558AF"/>
    <w:rsid w:val="00756063"/>
    <w:rsid w:val="0076005F"/>
    <w:rsid w:val="00761BDD"/>
    <w:rsid w:val="00767A08"/>
    <w:rsid w:val="00780833"/>
    <w:rsid w:val="00797E3F"/>
    <w:rsid w:val="007A1EE5"/>
    <w:rsid w:val="007A71C5"/>
    <w:rsid w:val="007B1210"/>
    <w:rsid w:val="007B609C"/>
    <w:rsid w:val="007C3DAA"/>
    <w:rsid w:val="007D04FA"/>
    <w:rsid w:val="007D2F44"/>
    <w:rsid w:val="007D73D4"/>
    <w:rsid w:val="007E255E"/>
    <w:rsid w:val="007E415C"/>
    <w:rsid w:val="007E6CC6"/>
    <w:rsid w:val="007E7453"/>
    <w:rsid w:val="007F0DBE"/>
    <w:rsid w:val="00821AF1"/>
    <w:rsid w:val="00823B30"/>
    <w:rsid w:val="00825234"/>
    <w:rsid w:val="00836A97"/>
    <w:rsid w:val="00874CD8"/>
    <w:rsid w:val="00884824"/>
    <w:rsid w:val="00884D78"/>
    <w:rsid w:val="008A1EEA"/>
    <w:rsid w:val="008A5565"/>
    <w:rsid w:val="008B45FC"/>
    <w:rsid w:val="008C14D3"/>
    <w:rsid w:val="008C2F5A"/>
    <w:rsid w:val="008C330B"/>
    <w:rsid w:val="008C3C2C"/>
    <w:rsid w:val="008C4239"/>
    <w:rsid w:val="008C78DE"/>
    <w:rsid w:val="008D25D8"/>
    <w:rsid w:val="008D26BD"/>
    <w:rsid w:val="008D7FFA"/>
    <w:rsid w:val="008F682F"/>
    <w:rsid w:val="00911C07"/>
    <w:rsid w:val="00912225"/>
    <w:rsid w:val="00914DB0"/>
    <w:rsid w:val="00922F3B"/>
    <w:rsid w:val="00941B02"/>
    <w:rsid w:val="009437DE"/>
    <w:rsid w:val="009475DB"/>
    <w:rsid w:val="00952A38"/>
    <w:rsid w:val="00953131"/>
    <w:rsid w:val="009655C4"/>
    <w:rsid w:val="00972BED"/>
    <w:rsid w:val="0097422B"/>
    <w:rsid w:val="00975D14"/>
    <w:rsid w:val="00985655"/>
    <w:rsid w:val="0098606A"/>
    <w:rsid w:val="009961ED"/>
    <w:rsid w:val="009967C3"/>
    <w:rsid w:val="009A3272"/>
    <w:rsid w:val="009B2062"/>
    <w:rsid w:val="009C7775"/>
    <w:rsid w:val="009D3E04"/>
    <w:rsid w:val="009D6911"/>
    <w:rsid w:val="009E38E5"/>
    <w:rsid w:val="009F428E"/>
    <w:rsid w:val="009F6162"/>
    <w:rsid w:val="00A04511"/>
    <w:rsid w:val="00A164DB"/>
    <w:rsid w:val="00A26829"/>
    <w:rsid w:val="00A31DB1"/>
    <w:rsid w:val="00A447DD"/>
    <w:rsid w:val="00A46D5B"/>
    <w:rsid w:val="00A52715"/>
    <w:rsid w:val="00A72B3B"/>
    <w:rsid w:val="00A83047"/>
    <w:rsid w:val="00A83EB0"/>
    <w:rsid w:val="00A856A9"/>
    <w:rsid w:val="00A90DBD"/>
    <w:rsid w:val="00A92CE3"/>
    <w:rsid w:val="00A94199"/>
    <w:rsid w:val="00A96380"/>
    <w:rsid w:val="00AC00CB"/>
    <w:rsid w:val="00AD1719"/>
    <w:rsid w:val="00AE1DF8"/>
    <w:rsid w:val="00AE3502"/>
    <w:rsid w:val="00AE5CCB"/>
    <w:rsid w:val="00AF76CC"/>
    <w:rsid w:val="00B0196A"/>
    <w:rsid w:val="00B067CB"/>
    <w:rsid w:val="00B06BA8"/>
    <w:rsid w:val="00B07A67"/>
    <w:rsid w:val="00B13F6D"/>
    <w:rsid w:val="00B163D2"/>
    <w:rsid w:val="00B21887"/>
    <w:rsid w:val="00B2797C"/>
    <w:rsid w:val="00B30BAA"/>
    <w:rsid w:val="00B37204"/>
    <w:rsid w:val="00B40C3E"/>
    <w:rsid w:val="00B57692"/>
    <w:rsid w:val="00B62BC0"/>
    <w:rsid w:val="00B6428D"/>
    <w:rsid w:val="00B64FA6"/>
    <w:rsid w:val="00B6527D"/>
    <w:rsid w:val="00B7516E"/>
    <w:rsid w:val="00B846CC"/>
    <w:rsid w:val="00B90C48"/>
    <w:rsid w:val="00BA0515"/>
    <w:rsid w:val="00BA1845"/>
    <w:rsid w:val="00BB0360"/>
    <w:rsid w:val="00BB3564"/>
    <w:rsid w:val="00BB3C20"/>
    <w:rsid w:val="00BC46C4"/>
    <w:rsid w:val="00BD546A"/>
    <w:rsid w:val="00BE31E0"/>
    <w:rsid w:val="00BE5511"/>
    <w:rsid w:val="00BF0E4F"/>
    <w:rsid w:val="00BF6F74"/>
    <w:rsid w:val="00C039BF"/>
    <w:rsid w:val="00C04E61"/>
    <w:rsid w:val="00C146C1"/>
    <w:rsid w:val="00C175AF"/>
    <w:rsid w:val="00C24DAF"/>
    <w:rsid w:val="00C253DF"/>
    <w:rsid w:val="00C26CA2"/>
    <w:rsid w:val="00C56381"/>
    <w:rsid w:val="00C63457"/>
    <w:rsid w:val="00C6605D"/>
    <w:rsid w:val="00C815E5"/>
    <w:rsid w:val="00CD08C4"/>
    <w:rsid w:val="00CD12C3"/>
    <w:rsid w:val="00CD2E4E"/>
    <w:rsid w:val="00CD5A0A"/>
    <w:rsid w:val="00CE4028"/>
    <w:rsid w:val="00D04DC2"/>
    <w:rsid w:val="00D11C14"/>
    <w:rsid w:val="00D11C36"/>
    <w:rsid w:val="00D12C50"/>
    <w:rsid w:val="00D23081"/>
    <w:rsid w:val="00D43CBA"/>
    <w:rsid w:val="00D451E8"/>
    <w:rsid w:val="00D5465A"/>
    <w:rsid w:val="00D549AB"/>
    <w:rsid w:val="00D54BCD"/>
    <w:rsid w:val="00D55EB5"/>
    <w:rsid w:val="00D617DF"/>
    <w:rsid w:val="00D63FAF"/>
    <w:rsid w:val="00D65B99"/>
    <w:rsid w:val="00D7024D"/>
    <w:rsid w:val="00D70D40"/>
    <w:rsid w:val="00D71267"/>
    <w:rsid w:val="00D71F59"/>
    <w:rsid w:val="00D8476B"/>
    <w:rsid w:val="00D8500D"/>
    <w:rsid w:val="00DA51A4"/>
    <w:rsid w:val="00DB1059"/>
    <w:rsid w:val="00DC3F91"/>
    <w:rsid w:val="00DE5692"/>
    <w:rsid w:val="00E0374D"/>
    <w:rsid w:val="00E37804"/>
    <w:rsid w:val="00E436D5"/>
    <w:rsid w:val="00E4402D"/>
    <w:rsid w:val="00E66E31"/>
    <w:rsid w:val="00E675F9"/>
    <w:rsid w:val="00E812B5"/>
    <w:rsid w:val="00E82062"/>
    <w:rsid w:val="00E86054"/>
    <w:rsid w:val="00E90448"/>
    <w:rsid w:val="00E94996"/>
    <w:rsid w:val="00EA741E"/>
    <w:rsid w:val="00EA78AB"/>
    <w:rsid w:val="00EB45D6"/>
    <w:rsid w:val="00EB7E20"/>
    <w:rsid w:val="00EC2BEC"/>
    <w:rsid w:val="00EC7816"/>
    <w:rsid w:val="00ED0C10"/>
    <w:rsid w:val="00ED2419"/>
    <w:rsid w:val="00EE1094"/>
    <w:rsid w:val="00EE361F"/>
    <w:rsid w:val="00EE4CC2"/>
    <w:rsid w:val="00EE5B45"/>
    <w:rsid w:val="00F025EB"/>
    <w:rsid w:val="00F263CD"/>
    <w:rsid w:val="00F36058"/>
    <w:rsid w:val="00F52A9D"/>
    <w:rsid w:val="00F53044"/>
    <w:rsid w:val="00F547C0"/>
    <w:rsid w:val="00F7055B"/>
    <w:rsid w:val="00F710FF"/>
    <w:rsid w:val="00F72885"/>
    <w:rsid w:val="00F73DC3"/>
    <w:rsid w:val="00F7591F"/>
    <w:rsid w:val="00F76096"/>
    <w:rsid w:val="00F76366"/>
    <w:rsid w:val="00F82709"/>
    <w:rsid w:val="00F85263"/>
    <w:rsid w:val="00F940F1"/>
    <w:rsid w:val="00FA1A56"/>
    <w:rsid w:val="00FA56CC"/>
    <w:rsid w:val="00FA63DB"/>
    <w:rsid w:val="00FB6DC5"/>
    <w:rsid w:val="00FC341D"/>
    <w:rsid w:val="00FC37FD"/>
    <w:rsid w:val="00FD1726"/>
    <w:rsid w:val="00FD185C"/>
    <w:rsid w:val="00FD5E21"/>
    <w:rsid w:val="00FE33FC"/>
    <w:rsid w:val="00FE4B92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FAF8D"/>
  <w15:chartTrackingRefBased/>
  <w15:docId w15:val="{119317C7-4921-449A-83DC-4E6881DD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2B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51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har"/>
    <w:uiPriority w:val="9"/>
    <w:qFormat/>
    <w:rsid w:val="00E675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534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34A85"/>
    <w:rPr>
      <w:b/>
      <w:bCs/>
    </w:rPr>
  </w:style>
  <w:style w:type="paragraph" w:styleId="PargrafodaLista">
    <w:name w:val="List Paragraph"/>
    <w:basedOn w:val="Normal"/>
    <w:uiPriority w:val="34"/>
    <w:qFormat/>
    <w:rsid w:val="003048A6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067CB"/>
  </w:style>
  <w:style w:type="paragraph" w:styleId="Rodap">
    <w:name w:val="footer"/>
    <w:basedOn w:val="Normal"/>
    <w:link w:val="RodapChar"/>
    <w:unhideWhenUsed/>
    <w:rsid w:val="00B06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067CB"/>
  </w:style>
  <w:style w:type="character" w:styleId="Hyperlink">
    <w:name w:val="Hyperlink"/>
    <w:semiHidden/>
    <w:rsid w:val="00B067CB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E675F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41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485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720D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720D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720D0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972B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F760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itation-100">
    <w:name w:val="citation-100"/>
    <w:basedOn w:val="Fontepargpadro"/>
    <w:rsid w:val="00EB45D6"/>
  </w:style>
  <w:style w:type="character" w:customStyle="1" w:styleId="citation-98">
    <w:name w:val="citation-98"/>
    <w:basedOn w:val="Fontepargpadro"/>
    <w:rsid w:val="00EB45D6"/>
  </w:style>
  <w:style w:type="character" w:customStyle="1" w:styleId="citation-97">
    <w:name w:val="citation-97"/>
    <w:basedOn w:val="Fontepargpadro"/>
    <w:rsid w:val="00EB45D6"/>
  </w:style>
  <w:style w:type="character" w:customStyle="1" w:styleId="citation-96">
    <w:name w:val="citation-96"/>
    <w:basedOn w:val="Fontepargpadro"/>
    <w:rsid w:val="00EB45D6"/>
  </w:style>
  <w:style w:type="character" w:customStyle="1" w:styleId="citation-113">
    <w:name w:val="citation-113"/>
    <w:basedOn w:val="Fontepargpadro"/>
    <w:rsid w:val="00EB45D6"/>
  </w:style>
  <w:style w:type="character" w:customStyle="1" w:styleId="citation-112">
    <w:name w:val="citation-112"/>
    <w:basedOn w:val="Fontepargpadro"/>
    <w:rsid w:val="00EB45D6"/>
  </w:style>
  <w:style w:type="character" w:customStyle="1" w:styleId="citation-131">
    <w:name w:val="citation-131"/>
    <w:basedOn w:val="Fontepargpadro"/>
    <w:rsid w:val="00EB45D6"/>
  </w:style>
  <w:style w:type="character" w:customStyle="1" w:styleId="citation-149">
    <w:name w:val="citation-149"/>
    <w:basedOn w:val="Fontepargpadro"/>
    <w:rsid w:val="000947E4"/>
  </w:style>
  <w:style w:type="character" w:customStyle="1" w:styleId="citation-164">
    <w:name w:val="citation-164"/>
    <w:basedOn w:val="Fontepargpadro"/>
    <w:rsid w:val="002A4BDB"/>
  </w:style>
  <w:style w:type="character" w:customStyle="1" w:styleId="citation-163">
    <w:name w:val="citation-163"/>
    <w:basedOn w:val="Fontepargpadro"/>
    <w:rsid w:val="00922F3B"/>
  </w:style>
  <w:style w:type="character" w:customStyle="1" w:styleId="citation-162">
    <w:name w:val="citation-162"/>
    <w:basedOn w:val="Fontepargpadro"/>
    <w:rsid w:val="00922F3B"/>
  </w:style>
  <w:style w:type="character" w:customStyle="1" w:styleId="citation-161">
    <w:name w:val="citation-161"/>
    <w:basedOn w:val="Fontepargpadro"/>
    <w:rsid w:val="00922F3B"/>
  </w:style>
  <w:style w:type="character" w:customStyle="1" w:styleId="citation-160">
    <w:name w:val="citation-160"/>
    <w:basedOn w:val="Fontepargpadro"/>
    <w:rsid w:val="00922F3B"/>
  </w:style>
  <w:style w:type="character" w:customStyle="1" w:styleId="citation-159">
    <w:name w:val="citation-159"/>
    <w:basedOn w:val="Fontepargpadro"/>
    <w:rsid w:val="00922F3B"/>
  </w:style>
  <w:style w:type="character" w:customStyle="1" w:styleId="citation-158">
    <w:name w:val="citation-158"/>
    <w:basedOn w:val="Fontepargpadro"/>
    <w:rsid w:val="00922F3B"/>
  </w:style>
  <w:style w:type="character" w:customStyle="1" w:styleId="citation-157">
    <w:name w:val="citation-157"/>
    <w:basedOn w:val="Fontepargpadro"/>
    <w:rsid w:val="00922F3B"/>
  </w:style>
  <w:style w:type="character" w:customStyle="1" w:styleId="citation-156">
    <w:name w:val="citation-156"/>
    <w:basedOn w:val="Fontepargpadro"/>
    <w:rsid w:val="00922F3B"/>
  </w:style>
  <w:style w:type="character" w:customStyle="1" w:styleId="citation-155">
    <w:name w:val="citation-155"/>
    <w:basedOn w:val="Fontepargpadro"/>
    <w:rsid w:val="00922F3B"/>
  </w:style>
  <w:style w:type="character" w:customStyle="1" w:styleId="citation-154">
    <w:name w:val="citation-154"/>
    <w:basedOn w:val="Fontepargpadro"/>
    <w:rsid w:val="00922F3B"/>
  </w:style>
  <w:style w:type="character" w:customStyle="1" w:styleId="citation-153">
    <w:name w:val="citation-153"/>
    <w:basedOn w:val="Fontepargpadro"/>
    <w:rsid w:val="00922F3B"/>
  </w:style>
  <w:style w:type="character" w:customStyle="1" w:styleId="citation-152">
    <w:name w:val="citation-152"/>
    <w:basedOn w:val="Fontepargpadro"/>
    <w:rsid w:val="00922F3B"/>
  </w:style>
  <w:style w:type="character" w:customStyle="1" w:styleId="citation-151">
    <w:name w:val="citation-151"/>
    <w:basedOn w:val="Fontepargpadro"/>
    <w:rsid w:val="00922F3B"/>
  </w:style>
  <w:style w:type="character" w:customStyle="1" w:styleId="citation-261">
    <w:name w:val="citation-261"/>
    <w:basedOn w:val="Fontepargpadro"/>
    <w:rsid w:val="00214BE9"/>
  </w:style>
  <w:style w:type="character" w:customStyle="1" w:styleId="citation-260">
    <w:name w:val="citation-260"/>
    <w:basedOn w:val="Fontepargpadro"/>
    <w:rsid w:val="00214BE9"/>
  </w:style>
  <w:style w:type="character" w:customStyle="1" w:styleId="citation-259">
    <w:name w:val="citation-259"/>
    <w:basedOn w:val="Fontepargpadro"/>
    <w:rsid w:val="00214BE9"/>
  </w:style>
  <w:style w:type="character" w:customStyle="1" w:styleId="citation-258">
    <w:name w:val="citation-258"/>
    <w:basedOn w:val="Fontepargpadro"/>
    <w:rsid w:val="00214BE9"/>
  </w:style>
  <w:style w:type="character" w:customStyle="1" w:styleId="citation-257">
    <w:name w:val="citation-257"/>
    <w:basedOn w:val="Fontepargpadro"/>
    <w:rsid w:val="00214BE9"/>
  </w:style>
  <w:style w:type="character" w:customStyle="1" w:styleId="Ttulo3Char">
    <w:name w:val="Título 3 Char"/>
    <w:basedOn w:val="Fontepargpadro"/>
    <w:link w:val="Ttulo3"/>
    <w:uiPriority w:val="9"/>
    <w:semiHidden/>
    <w:rsid w:val="00B751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nfase">
    <w:name w:val="Emphasis"/>
    <w:basedOn w:val="Fontepargpadro"/>
    <w:uiPriority w:val="20"/>
    <w:qFormat/>
    <w:rsid w:val="00B7516E"/>
    <w:rPr>
      <w:i/>
      <w:iCs/>
    </w:rPr>
  </w:style>
  <w:style w:type="character" w:customStyle="1" w:styleId="citation-327">
    <w:name w:val="citation-327"/>
    <w:basedOn w:val="Fontepargpadro"/>
    <w:rsid w:val="009C7775"/>
  </w:style>
  <w:style w:type="character" w:customStyle="1" w:styleId="citation-326">
    <w:name w:val="citation-326"/>
    <w:basedOn w:val="Fontepargpadro"/>
    <w:rsid w:val="009C7775"/>
  </w:style>
  <w:style w:type="character" w:customStyle="1" w:styleId="citation-325">
    <w:name w:val="citation-325"/>
    <w:basedOn w:val="Fontepargpadro"/>
    <w:rsid w:val="009C7775"/>
  </w:style>
  <w:style w:type="character" w:customStyle="1" w:styleId="citation-324">
    <w:name w:val="citation-324"/>
    <w:basedOn w:val="Fontepargpadro"/>
    <w:rsid w:val="009C7775"/>
  </w:style>
  <w:style w:type="character" w:customStyle="1" w:styleId="citation-323">
    <w:name w:val="citation-323"/>
    <w:basedOn w:val="Fontepargpadro"/>
    <w:rsid w:val="009C7775"/>
  </w:style>
  <w:style w:type="character" w:customStyle="1" w:styleId="citation-322">
    <w:name w:val="citation-322"/>
    <w:basedOn w:val="Fontepargpadro"/>
    <w:rsid w:val="009C7775"/>
  </w:style>
  <w:style w:type="character" w:customStyle="1" w:styleId="citation-321">
    <w:name w:val="citation-321"/>
    <w:basedOn w:val="Fontepargpadro"/>
    <w:rsid w:val="009C7775"/>
  </w:style>
  <w:style w:type="character" w:customStyle="1" w:styleId="citation-320">
    <w:name w:val="citation-320"/>
    <w:basedOn w:val="Fontepargpadro"/>
    <w:rsid w:val="009C7775"/>
  </w:style>
  <w:style w:type="character" w:customStyle="1" w:styleId="citation-319">
    <w:name w:val="citation-319"/>
    <w:basedOn w:val="Fontepargpadro"/>
    <w:rsid w:val="009C7775"/>
  </w:style>
  <w:style w:type="character" w:customStyle="1" w:styleId="citation-318">
    <w:name w:val="citation-318"/>
    <w:basedOn w:val="Fontepargpadro"/>
    <w:rsid w:val="009C7775"/>
  </w:style>
  <w:style w:type="character" w:customStyle="1" w:styleId="citation-317">
    <w:name w:val="citation-317"/>
    <w:basedOn w:val="Fontepargpadro"/>
    <w:rsid w:val="009C7775"/>
  </w:style>
  <w:style w:type="character" w:customStyle="1" w:styleId="citation-316">
    <w:name w:val="citation-316"/>
    <w:basedOn w:val="Fontepargpadro"/>
    <w:rsid w:val="009C7775"/>
  </w:style>
  <w:style w:type="character" w:customStyle="1" w:styleId="citation-315">
    <w:name w:val="citation-315"/>
    <w:basedOn w:val="Fontepargpadro"/>
    <w:rsid w:val="009C7775"/>
  </w:style>
  <w:style w:type="character" w:customStyle="1" w:styleId="citation-314">
    <w:name w:val="citation-314"/>
    <w:basedOn w:val="Fontepargpadro"/>
    <w:rsid w:val="009C7775"/>
  </w:style>
  <w:style w:type="character" w:customStyle="1" w:styleId="citation-313">
    <w:name w:val="citation-313"/>
    <w:basedOn w:val="Fontepargpadro"/>
    <w:rsid w:val="009C7775"/>
  </w:style>
  <w:style w:type="character" w:customStyle="1" w:styleId="citation-312">
    <w:name w:val="citation-312"/>
    <w:basedOn w:val="Fontepargpadro"/>
    <w:rsid w:val="009C7775"/>
  </w:style>
  <w:style w:type="character" w:customStyle="1" w:styleId="citation-311">
    <w:name w:val="citation-311"/>
    <w:basedOn w:val="Fontepargpadro"/>
    <w:rsid w:val="009C7775"/>
  </w:style>
  <w:style w:type="character" w:customStyle="1" w:styleId="citation-710">
    <w:name w:val="citation-710"/>
    <w:basedOn w:val="Fontepargpadro"/>
    <w:rsid w:val="007271B5"/>
  </w:style>
  <w:style w:type="character" w:customStyle="1" w:styleId="citation-709">
    <w:name w:val="citation-709"/>
    <w:basedOn w:val="Fontepargpadro"/>
    <w:rsid w:val="007271B5"/>
  </w:style>
  <w:style w:type="character" w:customStyle="1" w:styleId="citation-708">
    <w:name w:val="citation-708"/>
    <w:basedOn w:val="Fontepargpadro"/>
    <w:rsid w:val="007271B5"/>
  </w:style>
  <w:style w:type="character" w:customStyle="1" w:styleId="citation-22">
    <w:name w:val="citation-22"/>
    <w:basedOn w:val="Fontepargpadro"/>
    <w:rsid w:val="000F44F0"/>
  </w:style>
  <w:style w:type="character" w:customStyle="1" w:styleId="citation-21">
    <w:name w:val="citation-21"/>
    <w:basedOn w:val="Fontepargpadro"/>
    <w:rsid w:val="000F44F0"/>
  </w:style>
  <w:style w:type="character" w:customStyle="1" w:styleId="citation-20">
    <w:name w:val="citation-20"/>
    <w:basedOn w:val="Fontepargpadro"/>
    <w:rsid w:val="000F44F0"/>
  </w:style>
  <w:style w:type="character" w:customStyle="1" w:styleId="citation-19">
    <w:name w:val="citation-19"/>
    <w:basedOn w:val="Fontepargpadro"/>
    <w:rsid w:val="000F44F0"/>
  </w:style>
  <w:style w:type="character" w:customStyle="1" w:styleId="citation-18">
    <w:name w:val="citation-18"/>
    <w:basedOn w:val="Fontepargpadro"/>
    <w:rsid w:val="000F44F0"/>
  </w:style>
  <w:style w:type="character" w:customStyle="1" w:styleId="citation-17">
    <w:name w:val="citation-17"/>
    <w:basedOn w:val="Fontepargpadro"/>
    <w:rsid w:val="000F44F0"/>
  </w:style>
  <w:style w:type="character" w:customStyle="1" w:styleId="citation-16">
    <w:name w:val="citation-16"/>
    <w:basedOn w:val="Fontepargpadro"/>
    <w:rsid w:val="000F44F0"/>
  </w:style>
  <w:style w:type="character" w:customStyle="1" w:styleId="citation-66">
    <w:name w:val="citation-66"/>
    <w:basedOn w:val="Fontepargpadro"/>
    <w:rsid w:val="002B591B"/>
  </w:style>
  <w:style w:type="character" w:customStyle="1" w:styleId="citation-65">
    <w:name w:val="citation-65"/>
    <w:basedOn w:val="Fontepargpadro"/>
    <w:rsid w:val="002B591B"/>
  </w:style>
  <w:style w:type="character" w:customStyle="1" w:styleId="citation-64">
    <w:name w:val="citation-64"/>
    <w:basedOn w:val="Fontepargpadro"/>
    <w:rsid w:val="002B591B"/>
  </w:style>
  <w:style w:type="character" w:customStyle="1" w:styleId="citation-63">
    <w:name w:val="citation-63"/>
    <w:basedOn w:val="Fontepargpadro"/>
    <w:rsid w:val="002B591B"/>
  </w:style>
  <w:style w:type="character" w:customStyle="1" w:styleId="citation-62">
    <w:name w:val="citation-62"/>
    <w:basedOn w:val="Fontepargpadro"/>
    <w:rsid w:val="002B591B"/>
  </w:style>
  <w:style w:type="character" w:customStyle="1" w:styleId="citation-61">
    <w:name w:val="citation-61"/>
    <w:basedOn w:val="Fontepargpadro"/>
    <w:rsid w:val="002B591B"/>
  </w:style>
  <w:style w:type="character" w:customStyle="1" w:styleId="citation-60">
    <w:name w:val="citation-60"/>
    <w:basedOn w:val="Fontepargpadro"/>
    <w:rsid w:val="002B591B"/>
  </w:style>
  <w:style w:type="character" w:customStyle="1" w:styleId="citation-59">
    <w:name w:val="citation-59"/>
    <w:basedOn w:val="Fontepargpadro"/>
    <w:rsid w:val="002B591B"/>
  </w:style>
  <w:style w:type="character" w:customStyle="1" w:styleId="citation-69">
    <w:name w:val="citation-69"/>
    <w:basedOn w:val="Fontepargpadro"/>
    <w:rsid w:val="002A5F7A"/>
  </w:style>
  <w:style w:type="character" w:customStyle="1" w:styleId="citation-68">
    <w:name w:val="citation-68"/>
    <w:basedOn w:val="Fontepargpadro"/>
    <w:rsid w:val="002A5F7A"/>
  </w:style>
  <w:style w:type="character" w:customStyle="1" w:styleId="citation-67">
    <w:name w:val="citation-67"/>
    <w:basedOn w:val="Fontepargpadro"/>
    <w:rsid w:val="002A5F7A"/>
  </w:style>
  <w:style w:type="character" w:customStyle="1" w:styleId="citation-58">
    <w:name w:val="citation-58"/>
    <w:basedOn w:val="Fontepargpadro"/>
    <w:rsid w:val="002A5F7A"/>
  </w:style>
  <w:style w:type="character" w:customStyle="1" w:styleId="citation-57">
    <w:name w:val="citation-57"/>
    <w:basedOn w:val="Fontepargpadro"/>
    <w:rsid w:val="002A5F7A"/>
  </w:style>
  <w:style w:type="paragraph" w:styleId="Corpodetexto">
    <w:name w:val="Body Text"/>
    <w:basedOn w:val="Normal"/>
    <w:link w:val="CorpodetextoChar"/>
    <w:uiPriority w:val="1"/>
    <w:qFormat/>
    <w:rsid w:val="00FD17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D1726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itation-8">
    <w:name w:val="citation-8"/>
    <w:basedOn w:val="Fontepargpadro"/>
    <w:rsid w:val="004370FD"/>
  </w:style>
  <w:style w:type="character" w:customStyle="1" w:styleId="citation-105">
    <w:name w:val="citation-105"/>
    <w:basedOn w:val="Fontepargpadro"/>
    <w:rsid w:val="004370FD"/>
  </w:style>
  <w:style w:type="character" w:customStyle="1" w:styleId="font-600">
    <w:name w:val="font-[600]"/>
    <w:basedOn w:val="Fontepargpadro"/>
    <w:rsid w:val="00FA1A56"/>
  </w:style>
  <w:style w:type="paragraph" w:styleId="CitaoIntensa">
    <w:name w:val="Intense Quote"/>
    <w:basedOn w:val="Normal"/>
    <w:next w:val="Normal"/>
    <w:link w:val="CitaoIntensaChar"/>
    <w:uiPriority w:val="30"/>
    <w:qFormat/>
    <w:rsid w:val="00FA1A56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1A56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25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3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2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47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8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5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43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31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451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2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1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1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66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2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8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2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8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F950F-C704-447F-B091-5629F6B5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522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Ana Lúcia Mucha Della Flora</cp:lastModifiedBy>
  <cp:revision>7</cp:revision>
  <cp:lastPrinted>2025-12-04T13:11:00Z</cp:lastPrinted>
  <dcterms:created xsi:type="dcterms:W3CDTF">2025-12-03T19:12:00Z</dcterms:created>
  <dcterms:modified xsi:type="dcterms:W3CDTF">2025-12-04T13:19:00Z</dcterms:modified>
</cp:coreProperties>
</file>